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4B" w:rsidRDefault="007F2D4B" w:rsidP="007F2D4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KONAČNA LISTA PRVENSTVA ZA UPIS DJECE U </w:t>
      </w:r>
    </w:p>
    <w:p w:rsidR="007F2D4B" w:rsidRDefault="007F2D4B" w:rsidP="007F2D4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Dječji vrtić „Potočić“ Belajske Poljice</w:t>
      </w:r>
    </w:p>
    <w:p w:rsidR="007F2D4B" w:rsidRDefault="007F2D4B" w:rsidP="007F2D4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ZA PEDAGOŠKU GODINU 2021./2022.</w:t>
      </w:r>
    </w:p>
    <w:p w:rsidR="007F2D4B" w:rsidRDefault="007F2D4B" w:rsidP="007F2D4B">
      <w:pPr>
        <w:spacing w:after="0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Nakon isteka roka za prigovore i donošenja odluke po prigovorima, Upravno vijeće utvrdilo je </w:t>
      </w:r>
      <w:r>
        <w:rPr>
          <w:rFonts w:cstheme="minorHAnsi"/>
          <w:b/>
          <w:bCs/>
          <w:sz w:val="28"/>
          <w:szCs w:val="28"/>
        </w:rPr>
        <w:t xml:space="preserve">konačnu listu prvenstva </w:t>
      </w:r>
      <w:r>
        <w:rPr>
          <w:rFonts w:cstheme="minorHAnsi"/>
          <w:sz w:val="28"/>
          <w:szCs w:val="28"/>
        </w:rPr>
        <w:t>za upis.</w:t>
      </w:r>
    </w:p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Konačna lista objavljena je na Oglasnoj ploči i web stranici Vrtića.</w:t>
      </w:r>
    </w:p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Vrtić će telefonskim putem pozivati roditelje, podnositelje zahtjeva u kojem terminu će dolaziti na upise.Na upis dolazi samo jedan roditelj, zajedno s djetetom za koje je predalo zahtjev. Prilikom dolaska potrebno je donijeti ispunjenUpitnik za roditelje - obrazac za inicijalni razgovor, koji možete preuzeti sa web stranice vrtića (</w:t>
      </w:r>
      <w:hyperlink r:id="rId5" w:history="1">
        <w:r>
          <w:rPr>
            <w:rStyle w:val="Hyperlink"/>
            <w:rFonts w:cstheme="minorHAnsi"/>
            <w:sz w:val="28"/>
            <w:szCs w:val="28"/>
          </w:rPr>
          <w:t>https://djecjivrtic-potocic.com.hr/upisi/</w:t>
        </w:r>
      </w:hyperlink>
      <w:r>
        <w:rPr>
          <w:rFonts w:cstheme="minorHAnsi"/>
          <w:sz w:val="28"/>
          <w:szCs w:val="28"/>
        </w:rPr>
        <w:t>) ili možete zatražiti osobno u tajništvu vrtića  Dječji vrtić „Potočić“ Belajske Poljice, Belajske Poljice 105b, kao i potvrdu o  obavljenom sistematskom zdravstvenom pregledu djeteta nadležnog pedijatra ne stariju od mjesec dana.</w:t>
      </w:r>
    </w:p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Maske su obavezne kao i pridržavanje epidemioloških mjera.</w:t>
      </w:r>
    </w:p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Pravo upisa u Vrtić ostvaruju djeca čije su oznake navedene u bijelim poljima tablice, u osjenčanim poljima tablice oznake su djece koja se nalaze na listi čekanja.</w:t>
      </w: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Tijekom pedagoške godine Vrtić upisuje djecu s liste čekanja ukoliko se ukaže slobodno mjesto (radi odustajanja upisane djece, povećavanjem kapaciteta Vrtića i sl.) prema redoslijedu na listi prvenstva, sukladno odgovarajućoj dobi (jaslička, vrtićka).</w:t>
      </w: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 Belajskim Poljicama, 02. lipnja, 2021. godine</w:t>
      </w: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Upravno vijeće</w:t>
      </w:r>
    </w:p>
    <w:p w:rsidR="007F2D4B" w:rsidRDefault="007F2D4B" w:rsidP="007F2D4B">
      <w:pPr>
        <w:spacing w:after="0"/>
        <w:ind w:firstLine="708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Dječji vrtić „Potočić“ Belajske Poljice</w:t>
      </w:r>
    </w:p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KONAČNA  LISTA PRVENSTVA</w:t>
      </w: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(jaslička skupina)</w:t>
      </w:r>
    </w:p>
    <w:p w:rsidR="007F2D4B" w:rsidRDefault="007F2D4B" w:rsidP="007F2D4B">
      <w:pPr>
        <w:spacing w:after="0"/>
        <w:jc w:val="both"/>
      </w:pPr>
    </w:p>
    <w:tbl>
      <w:tblPr>
        <w:tblStyle w:val="TableGrid"/>
        <w:tblpPr w:leftFromText="180" w:rightFromText="180" w:vertAnchor="text" w:horzAnchor="margin" w:tblpXSpec="center" w:tblpY="-42"/>
        <w:tblW w:w="0" w:type="auto"/>
        <w:tblInd w:w="0" w:type="dxa"/>
        <w:shd w:val="clear" w:color="auto" w:fill="EEECE1" w:themeFill="background2"/>
        <w:tblLook w:val="04A0"/>
      </w:tblPr>
      <w:tblGrid>
        <w:gridCol w:w="1555"/>
        <w:gridCol w:w="2693"/>
        <w:gridCol w:w="2977"/>
      </w:tblGrid>
      <w:tr w:rsidR="007F2D4B" w:rsidTr="007F2D4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Red. broj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Oznaka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Broj bodova</w:t>
            </w:r>
          </w:p>
        </w:tc>
      </w:tr>
    </w:tbl>
    <w:p w:rsidR="007F2D4B" w:rsidRDefault="007F2D4B" w:rsidP="007F2D4B">
      <w:pPr>
        <w:spacing w:after="0"/>
        <w:jc w:val="both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7175" w:type="dxa"/>
        <w:tblInd w:w="0" w:type="dxa"/>
        <w:tblLook w:val="04A0"/>
      </w:tblPr>
      <w:tblGrid>
        <w:gridCol w:w="1562"/>
        <w:gridCol w:w="2613"/>
        <w:gridCol w:w="3000"/>
      </w:tblGrid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85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74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59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94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64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61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56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77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80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J 71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4B" w:rsidRDefault="007F2D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63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57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86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91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68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88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96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97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60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83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F2D4B" w:rsidTr="007F2D4B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81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89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Nepotpuna dokumentacija</w:t>
            </w:r>
          </w:p>
        </w:tc>
      </w:tr>
      <w:tr w:rsidR="007F2D4B" w:rsidTr="007F2D4B">
        <w:trPr>
          <w:trHeight w:val="51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95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Roditelj s prebivalištem druge općine/grada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90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F2D4B" w:rsidTr="007F2D4B">
        <w:trPr>
          <w:trHeight w:val="27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 69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7F2D4B" w:rsidRDefault="007F2D4B" w:rsidP="007F2D4B">
      <w:pPr>
        <w:spacing w:after="0"/>
        <w:jc w:val="both"/>
      </w:pPr>
    </w:p>
    <w:p w:rsidR="007F2D4B" w:rsidRDefault="007F2D4B" w:rsidP="007F2D4B"/>
    <w:p w:rsidR="007F2D4B" w:rsidRDefault="007F2D4B" w:rsidP="007F2D4B"/>
    <w:p w:rsidR="007F2D4B" w:rsidRDefault="007F2D4B" w:rsidP="007F2D4B"/>
    <w:p w:rsidR="007F2D4B" w:rsidRDefault="007F2D4B" w:rsidP="007F2D4B"/>
    <w:p w:rsidR="007F2D4B" w:rsidRDefault="007F2D4B" w:rsidP="007F2D4B"/>
    <w:p w:rsidR="007F2D4B" w:rsidRDefault="007F2D4B" w:rsidP="007F2D4B"/>
    <w:p w:rsidR="007F2D4B" w:rsidRDefault="007F2D4B" w:rsidP="007F2D4B"/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  <w:r>
        <w:br w:type="textWrapping" w:clear="all"/>
      </w: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both"/>
      </w:pPr>
    </w:p>
    <w:p w:rsidR="007F2D4B" w:rsidRDefault="007F2D4B" w:rsidP="007F2D4B">
      <w:pPr>
        <w:spacing w:after="0"/>
        <w:jc w:val="center"/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KONAČNA LISTA PRVENSTVA</w:t>
      </w: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(vrtićka skupina)</w:t>
      </w:r>
    </w:p>
    <w:p w:rsidR="007F2D4B" w:rsidRDefault="007F2D4B" w:rsidP="007F2D4B">
      <w:pPr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shd w:val="clear" w:color="auto" w:fill="EEECE1" w:themeFill="background2"/>
        <w:tblLook w:val="04A0"/>
      </w:tblPr>
      <w:tblGrid>
        <w:gridCol w:w="1701"/>
        <w:gridCol w:w="2835"/>
        <w:gridCol w:w="2835"/>
      </w:tblGrid>
      <w:tr w:rsidR="007F2D4B" w:rsidTr="007F2D4B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Red.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Oznaka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Broj bodova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70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65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73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72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78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67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66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93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 84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4B" w:rsidRDefault="007F2D4B">
            <w:p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D4B" w:rsidRDefault="007F2D4B">
            <w:pPr>
              <w:spacing w:after="0" w:line="240" w:lineRule="auto"/>
              <w:jc w:val="center"/>
            </w:pP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2D4B" w:rsidRDefault="007F2D4B" w:rsidP="00EF1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 75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F2D4B" w:rsidTr="007F2D4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F2D4B" w:rsidRDefault="007F2D4B">
            <w:pPr>
              <w:spacing w:after="0" w:line="240" w:lineRule="auto"/>
              <w:ind w:left="318" w:hanging="28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76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F2D4B" w:rsidRDefault="007F2D4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</w:tbl>
    <w:p w:rsidR="007F2D4B" w:rsidRDefault="007F2D4B" w:rsidP="007F2D4B"/>
    <w:p w:rsidR="00885F90" w:rsidRDefault="00885F90"/>
    <w:sectPr w:rsidR="00885F90" w:rsidSect="00885F9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19B6"/>
    <w:multiLevelType w:val="hybridMultilevel"/>
    <w:tmpl w:val="DD86D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C34A7"/>
    <w:multiLevelType w:val="hybridMultilevel"/>
    <w:tmpl w:val="DD86D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F2D4B"/>
    <w:rsid w:val="007F2D4B"/>
    <w:rsid w:val="0088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4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D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D4B"/>
    <w:pPr>
      <w:ind w:left="720"/>
      <w:contextualSpacing/>
    </w:pPr>
  </w:style>
  <w:style w:type="table" w:styleId="TableGrid">
    <w:name w:val="Table Grid"/>
    <w:basedOn w:val="TableNormal"/>
    <w:uiPriority w:val="39"/>
    <w:rsid w:val="007F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jecjivrtic-potocic.com.hr/upi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</cp:lastModifiedBy>
  <cp:revision>2</cp:revision>
  <dcterms:created xsi:type="dcterms:W3CDTF">2021-06-02T12:03:00Z</dcterms:created>
  <dcterms:modified xsi:type="dcterms:W3CDTF">2021-06-02T12:04:00Z</dcterms:modified>
</cp:coreProperties>
</file>